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6B" w:rsidRPr="002F68F0" w:rsidRDefault="007D366B" w:rsidP="002F68F0"/>
    <w:p w:rsidR="007D366B" w:rsidRPr="002F68F0" w:rsidRDefault="007D366B" w:rsidP="007D366B">
      <w:pPr>
        <w:jc w:val="center"/>
      </w:pPr>
      <w:r w:rsidRPr="002F68F0">
        <w:t>Муниципальное бюджетное общеобразовательное учреждение</w:t>
      </w:r>
    </w:p>
    <w:p w:rsidR="007D366B" w:rsidRPr="002F68F0" w:rsidRDefault="007D366B" w:rsidP="007D366B">
      <w:pPr>
        <w:jc w:val="center"/>
      </w:pPr>
      <w:r w:rsidRPr="002F68F0">
        <w:t>«Средняя общеобразовательная школа № 4»</w:t>
      </w:r>
    </w:p>
    <w:p w:rsidR="007D366B" w:rsidRPr="002F68F0" w:rsidRDefault="007D366B" w:rsidP="007D366B">
      <w:pPr>
        <w:jc w:val="center"/>
      </w:pPr>
      <w:r w:rsidRPr="002F68F0">
        <w:t>Корсаковского городского округа Сахалинской области</w:t>
      </w:r>
    </w:p>
    <w:p w:rsidR="007D366B" w:rsidRPr="002F68F0" w:rsidRDefault="007D366B" w:rsidP="007D366B">
      <w:pPr>
        <w:jc w:val="center"/>
      </w:pPr>
    </w:p>
    <w:p w:rsidR="007D366B" w:rsidRDefault="007D366B" w:rsidP="007D366B">
      <w:pPr>
        <w:jc w:val="center"/>
      </w:pPr>
      <w:r w:rsidRPr="002F68F0">
        <w:t>ПРИКАЗ</w:t>
      </w:r>
      <w:r w:rsidR="009B1BF0">
        <w:t xml:space="preserve"> № ____</w:t>
      </w:r>
    </w:p>
    <w:p w:rsidR="009B1BF0" w:rsidRPr="002F68F0" w:rsidRDefault="009B1BF0" w:rsidP="007D366B">
      <w:pPr>
        <w:jc w:val="center"/>
      </w:pPr>
    </w:p>
    <w:p w:rsidR="007D366B" w:rsidRPr="002F68F0" w:rsidRDefault="009B1BF0" w:rsidP="007D366B">
      <w:r>
        <w:t>от «___» ____________</w:t>
      </w:r>
      <w:r w:rsidR="007D366B" w:rsidRPr="002F68F0">
        <w:t xml:space="preserve">  2014 г. №</w:t>
      </w:r>
      <w:r w:rsidR="007D366B" w:rsidRPr="002F68F0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>г. Корсаков</w:t>
      </w:r>
    </w:p>
    <w:p w:rsidR="007D366B" w:rsidRDefault="007D366B" w:rsidP="007D366B"/>
    <w:p w:rsidR="009B1BF0" w:rsidRPr="002F68F0" w:rsidRDefault="009B1BF0" w:rsidP="007D366B"/>
    <w:p w:rsidR="007D366B" w:rsidRPr="002F68F0" w:rsidRDefault="007D366B" w:rsidP="007D366B">
      <w:pPr>
        <w:rPr>
          <w:b/>
        </w:rPr>
      </w:pPr>
      <w:r w:rsidRPr="002F68F0">
        <w:rPr>
          <w:b/>
        </w:rPr>
        <w:t xml:space="preserve">О профилактике </w:t>
      </w:r>
      <w:proofErr w:type="gramStart"/>
      <w:r w:rsidRPr="002F68F0">
        <w:rPr>
          <w:b/>
        </w:rPr>
        <w:t>коррупционных</w:t>
      </w:r>
      <w:proofErr w:type="gramEnd"/>
    </w:p>
    <w:p w:rsidR="007D366B" w:rsidRPr="002F68F0" w:rsidRDefault="007D366B" w:rsidP="007D366B">
      <w:pPr>
        <w:rPr>
          <w:b/>
        </w:rPr>
      </w:pPr>
      <w:r w:rsidRPr="002F68F0">
        <w:rPr>
          <w:b/>
        </w:rPr>
        <w:t xml:space="preserve"> проявлений в образовательной организации</w:t>
      </w:r>
    </w:p>
    <w:p w:rsidR="008B1CD4" w:rsidRDefault="008B1CD4"/>
    <w:p w:rsidR="002F68F0" w:rsidRPr="002F68F0" w:rsidRDefault="002F68F0"/>
    <w:p w:rsidR="007D366B" w:rsidRPr="002F68F0" w:rsidRDefault="007D366B" w:rsidP="00715390">
      <w:pPr>
        <w:jc w:val="both"/>
      </w:pPr>
      <w:r w:rsidRPr="002F68F0">
        <w:tab/>
        <w:t>В целях реализации требований Федерального закона от 26 декабря 2008 года № 273-ФЗ «О противодействии коррупции» в целях создания эффективной системы противодействия (профилактики) коррупционных проявлений в школе,</w:t>
      </w:r>
    </w:p>
    <w:p w:rsidR="009B1BF0" w:rsidRDefault="009B1BF0" w:rsidP="00715390">
      <w:pPr>
        <w:jc w:val="both"/>
      </w:pPr>
    </w:p>
    <w:p w:rsidR="002277F5" w:rsidRPr="002F68F0" w:rsidRDefault="002277F5" w:rsidP="00715390">
      <w:pPr>
        <w:jc w:val="both"/>
      </w:pPr>
      <w:r w:rsidRPr="002F68F0">
        <w:t>ПРИКАЗЫВАЮ:</w:t>
      </w:r>
    </w:p>
    <w:p w:rsidR="002277F5" w:rsidRPr="002F68F0" w:rsidRDefault="002277F5" w:rsidP="00715390">
      <w:pPr>
        <w:jc w:val="both"/>
      </w:pPr>
    </w:p>
    <w:p w:rsidR="002277F5" w:rsidRPr="002F68F0" w:rsidRDefault="002277F5" w:rsidP="00715390">
      <w:pPr>
        <w:pStyle w:val="a3"/>
        <w:numPr>
          <w:ilvl w:val="0"/>
          <w:numId w:val="1"/>
        </w:numPr>
        <w:ind w:left="0" w:firstLine="142"/>
        <w:jc w:val="both"/>
      </w:pPr>
      <w:r w:rsidRPr="002F68F0">
        <w:t xml:space="preserve">Утвердить Положение о школьной комиссии по противодействию коррупции согласно </w:t>
      </w:r>
      <w:r w:rsidR="00493D56">
        <w:rPr>
          <w:i/>
        </w:rPr>
        <w:t>Приложению 1</w:t>
      </w:r>
      <w:r w:rsidRPr="009B1BF0">
        <w:rPr>
          <w:i/>
        </w:rPr>
        <w:t>.</w:t>
      </w:r>
    </w:p>
    <w:p w:rsidR="002277F5" w:rsidRDefault="002277F5" w:rsidP="00715390">
      <w:pPr>
        <w:pStyle w:val="a3"/>
        <w:numPr>
          <w:ilvl w:val="0"/>
          <w:numId w:val="1"/>
        </w:numPr>
        <w:ind w:left="0" w:firstLine="142"/>
        <w:jc w:val="both"/>
      </w:pPr>
      <w:r w:rsidRPr="002F68F0">
        <w:t xml:space="preserve">Утвердить состав школьной комиссии по противодействию коррупции </w:t>
      </w:r>
      <w:r w:rsidR="009B1BF0">
        <w:t>в следующем составе:</w:t>
      </w:r>
    </w:p>
    <w:p w:rsidR="009B1BF0" w:rsidRDefault="009B1BF0" w:rsidP="009B1BF0">
      <w:pPr>
        <w:jc w:val="both"/>
      </w:pPr>
      <w:r>
        <w:t>- Осотова Е.П., директор школы</w:t>
      </w:r>
      <w:r w:rsidR="00D03806">
        <w:t>, председатель комиссии</w:t>
      </w:r>
      <w:r>
        <w:t>;</w:t>
      </w:r>
    </w:p>
    <w:p w:rsidR="009B1BF0" w:rsidRDefault="009B1BF0" w:rsidP="009B1BF0">
      <w:pPr>
        <w:jc w:val="both"/>
      </w:pPr>
      <w:r>
        <w:t xml:space="preserve">- </w:t>
      </w:r>
      <w:r w:rsidR="00B85E3F">
        <w:t>Писцова Л.А</w:t>
      </w:r>
      <w:r>
        <w:t>., заместитель директора школы по УВР;</w:t>
      </w:r>
    </w:p>
    <w:p w:rsidR="009B1BF0" w:rsidRDefault="009B1BF0" w:rsidP="009B1BF0">
      <w:pPr>
        <w:jc w:val="both"/>
      </w:pPr>
      <w:r>
        <w:t>- Артемкина О.В., учитель математики</w:t>
      </w:r>
      <w:r w:rsidR="00D03806">
        <w:t>, заместитель председателя</w:t>
      </w:r>
      <w:r>
        <w:t>;</w:t>
      </w:r>
    </w:p>
    <w:p w:rsidR="009B1BF0" w:rsidRDefault="009B1BF0" w:rsidP="009B1BF0">
      <w:pPr>
        <w:jc w:val="both"/>
      </w:pPr>
      <w:r>
        <w:t xml:space="preserve">- </w:t>
      </w:r>
      <w:proofErr w:type="spellStart"/>
      <w:r>
        <w:t>Шамина</w:t>
      </w:r>
      <w:proofErr w:type="spellEnd"/>
      <w:r>
        <w:t xml:space="preserve"> Е.В., учитель русского языка и литературы</w:t>
      </w:r>
      <w:r w:rsidR="00D03806">
        <w:t>, секретарь комиссии</w:t>
      </w:r>
      <w:r>
        <w:t>;</w:t>
      </w:r>
    </w:p>
    <w:p w:rsidR="009B1BF0" w:rsidRPr="002F68F0" w:rsidRDefault="009B1BF0" w:rsidP="009B1BF0">
      <w:pPr>
        <w:jc w:val="both"/>
      </w:pPr>
      <w:r>
        <w:t>- Третьякова Т.М., председатель Совета образовательного учреждения.</w:t>
      </w:r>
    </w:p>
    <w:p w:rsidR="002277F5" w:rsidRPr="002F68F0" w:rsidRDefault="002277F5" w:rsidP="002F68F0">
      <w:pPr>
        <w:pStyle w:val="a3"/>
        <w:numPr>
          <w:ilvl w:val="0"/>
          <w:numId w:val="1"/>
        </w:numPr>
        <w:ind w:left="0" w:firstLine="142"/>
        <w:jc w:val="both"/>
      </w:pPr>
      <w:r w:rsidRPr="002F68F0">
        <w:t xml:space="preserve">Утвердить план </w:t>
      </w:r>
      <w:r w:rsidRPr="00493D56">
        <w:t>реализации программы противодействия коррупции в образо</w:t>
      </w:r>
      <w:r w:rsidR="009B1BF0" w:rsidRPr="00493D56">
        <w:t>вательной организации на 2</w:t>
      </w:r>
      <w:r w:rsidR="009B1BF0">
        <w:t>014 год</w:t>
      </w:r>
      <w:r w:rsidR="00493D56">
        <w:t xml:space="preserve"> согласно </w:t>
      </w:r>
      <w:r w:rsidR="00493D56" w:rsidRPr="00493D56">
        <w:rPr>
          <w:i/>
        </w:rPr>
        <w:t>Приложению 2</w:t>
      </w:r>
      <w:r w:rsidRPr="002F68F0">
        <w:t>.</w:t>
      </w:r>
    </w:p>
    <w:p w:rsidR="005F0D7E" w:rsidRPr="002F68F0" w:rsidRDefault="00B85E3F" w:rsidP="002F68F0">
      <w:pPr>
        <w:pStyle w:val="a3"/>
        <w:numPr>
          <w:ilvl w:val="0"/>
          <w:numId w:val="1"/>
        </w:numPr>
        <w:ind w:left="0" w:firstLine="142"/>
        <w:jc w:val="both"/>
      </w:pPr>
      <w:r>
        <w:t>Заместителям</w:t>
      </w:r>
      <w:r w:rsidR="00715390">
        <w:t xml:space="preserve"> директора по УВР</w:t>
      </w:r>
      <w:r>
        <w:t xml:space="preserve"> (Писцовой И.А., Шамараева Ю.А.)</w:t>
      </w:r>
      <w:r w:rsidR="00715390">
        <w:t>, заместителю директора</w:t>
      </w:r>
      <w:r w:rsidR="005F0D7E" w:rsidRPr="002F68F0">
        <w:t xml:space="preserve"> по ВР</w:t>
      </w:r>
      <w:r>
        <w:t xml:space="preserve"> (Рыжова Н.В.)</w:t>
      </w:r>
      <w:r w:rsidR="005F0D7E" w:rsidRPr="002F68F0">
        <w:t xml:space="preserve"> предусмотреть при текущем и перспективном планировании работы школы реализацию основных направлений Программы.</w:t>
      </w:r>
    </w:p>
    <w:p w:rsidR="005F0D7E" w:rsidRPr="002F68F0" w:rsidRDefault="00B85E3F" w:rsidP="002F68F0">
      <w:pPr>
        <w:pStyle w:val="a3"/>
        <w:numPr>
          <w:ilvl w:val="0"/>
          <w:numId w:val="1"/>
        </w:numPr>
        <w:ind w:left="0" w:firstLine="142"/>
        <w:jc w:val="both"/>
      </w:pPr>
      <w:r>
        <w:t>Заместителям</w:t>
      </w:r>
      <w:r w:rsidR="00715390">
        <w:t xml:space="preserve"> директора по УВР</w:t>
      </w:r>
      <w:r>
        <w:t xml:space="preserve"> (Писцова Л.А., Шамараева Ю.А.)</w:t>
      </w:r>
      <w:r w:rsidR="00715390">
        <w:t>, заместителю директора</w:t>
      </w:r>
      <w:r w:rsidR="00715390" w:rsidRPr="002F68F0">
        <w:t xml:space="preserve"> по ВР</w:t>
      </w:r>
      <w:r>
        <w:t xml:space="preserve"> (Рыжова Н.В.)</w:t>
      </w:r>
      <w:r w:rsidR="005F0D7E" w:rsidRPr="002F68F0">
        <w:t xml:space="preserve">, </w:t>
      </w:r>
      <w:r w:rsidR="00715390">
        <w:t xml:space="preserve">начальнику хозяйственного отдела </w:t>
      </w:r>
      <w:r w:rsidR="005F0D7E" w:rsidRPr="002F68F0">
        <w:t xml:space="preserve"> </w:t>
      </w:r>
      <w:r>
        <w:t xml:space="preserve">(Чистякова Н.А.) </w:t>
      </w:r>
      <w:r w:rsidR="005F0D7E" w:rsidRPr="002F68F0">
        <w:t>обеспечить реализацию Программы.</w:t>
      </w:r>
    </w:p>
    <w:p w:rsidR="005F0D7E" w:rsidRPr="002F68F0" w:rsidRDefault="002F68F0" w:rsidP="002F68F0">
      <w:pPr>
        <w:pStyle w:val="a3"/>
        <w:numPr>
          <w:ilvl w:val="0"/>
          <w:numId w:val="1"/>
        </w:numPr>
        <w:ind w:left="0" w:firstLine="142"/>
        <w:jc w:val="both"/>
      </w:pPr>
      <w:proofErr w:type="gramStart"/>
      <w:r w:rsidRPr="002F68F0">
        <w:t>Ответственному</w:t>
      </w:r>
      <w:proofErr w:type="gramEnd"/>
      <w:r w:rsidRPr="002F68F0">
        <w:t xml:space="preserve"> за информационное обеспечение довести настоящий приказ до сведения всех участников образовательных отношений, в том числе через официальный сайт </w:t>
      </w:r>
      <w:r w:rsidR="00B85E3F">
        <w:t>школы</w:t>
      </w:r>
      <w:r w:rsidRPr="002F68F0">
        <w:t xml:space="preserve"> в сети </w:t>
      </w:r>
      <w:r w:rsidR="00B85E3F">
        <w:t>Интернет</w:t>
      </w:r>
      <w:r w:rsidRPr="002F68F0">
        <w:t>.</w:t>
      </w:r>
    </w:p>
    <w:p w:rsidR="002F68F0" w:rsidRPr="002F68F0" w:rsidRDefault="002F68F0" w:rsidP="00715390">
      <w:pPr>
        <w:pStyle w:val="a3"/>
        <w:ind w:left="0" w:firstLine="708"/>
        <w:jc w:val="both"/>
      </w:pPr>
      <w:r w:rsidRPr="002F68F0">
        <w:t xml:space="preserve">Своевременно не позднее 15 </w:t>
      </w:r>
      <w:r w:rsidR="00B85E3F">
        <w:t xml:space="preserve">сентября </w:t>
      </w:r>
      <w:r w:rsidR="00493D56">
        <w:t>2015</w:t>
      </w:r>
      <w:r w:rsidR="00B85E3F">
        <w:t xml:space="preserve"> года </w:t>
      </w:r>
      <w:r w:rsidRPr="002F68F0">
        <w:t xml:space="preserve">на сайте </w:t>
      </w:r>
      <w:r w:rsidR="00B85E3F">
        <w:t>школы выставлять</w:t>
      </w:r>
      <w:r w:rsidRPr="002F68F0">
        <w:t xml:space="preserve"> пресс-релизы по итогам реализации </w:t>
      </w:r>
      <w:r w:rsidR="00493D56">
        <w:t>плана</w:t>
      </w:r>
      <w:r w:rsidRPr="002F68F0">
        <w:t xml:space="preserve"> и проведения плановых мероприятий.</w:t>
      </w:r>
    </w:p>
    <w:p w:rsidR="002F68F0" w:rsidRPr="002F68F0" w:rsidRDefault="002F68F0" w:rsidP="002F68F0">
      <w:pPr>
        <w:pStyle w:val="a3"/>
        <w:numPr>
          <w:ilvl w:val="0"/>
          <w:numId w:val="1"/>
        </w:numPr>
        <w:ind w:left="0" w:firstLine="142"/>
        <w:jc w:val="both"/>
      </w:pPr>
      <w:proofErr w:type="gramStart"/>
      <w:r w:rsidRPr="002F68F0">
        <w:t>Контроль за</w:t>
      </w:r>
      <w:proofErr w:type="gramEnd"/>
      <w:r w:rsidRPr="002F68F0">
        <w:t xml:space="preserve"> исполнением настоящего приказа возложить на председателя комиссии по противодействию коррупции.</w:t>
      </w:r>
    </w:p>
    <w:p w:rsidR="002F68F0" w:rsidRPr="002F68F0" w:rsidRDefault="002F68F0" w:rsidP="002F68F0"/>
    <w:p w:rsidR="002F68F0" w:rsidRPr="002F68F0" w:rsidRDefault="002F68F0" w:rsidP="002F68F0"/>
    <w:p w:rsidR="002F68F0" w:rsidRPr="002F68F0" w:rsidRDefault="002F68F0" w:rsidP="002F68F0"/>
    <w:p w:rsidR="002F68F0" w:rsidRPr="002F68F0" w:rsidRDefault="002F68F0" w:rsidP="002F68F0"/>
    <w:p w:rsidR="002F68F0" w:rsidRPr="002F68F0" w:rsidRDefault="002F68F0" w:rsidP="002F68F0">
      <w:r w:rsidRPr="002F68F0">
        <w:t>Директор МБОУ «СОШ № 4»                                                                                 Е.П. Осотова</w:t>
      </w:r>
    </w:p>
    <w:sectPr w:rsidR="002F68F0" w:rsidRPr="002F68F0" w:rsidSect="002F68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67B"/>
    <w:multiLevelType w:val="hybridMultilevel"/>
    <w:tmpl w:val="90F8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366B"/>
    <w:rsid w:val="001F1B5D"/>
    <w:rsid w:val="002277F5"/>
    <w:rsid w:val="002F68F0"/>
    <w:rsid w:val="00474B4A"/>
    <w:rsid w:val="00493D56"/>
    <w:rsid w:val="0051437C"/>
    <w:rsid w:val="005F0D7E"/>
    <w:rsid w:val="00715390"/>
    <w:rsid w:val="007D366B"/>
    <w:rsid w:val="008B1CD4"/>
    <w:rsid w:val="00903F7F"/>
    <w:rsid w:val="009B1BF0"/>
    <w:rsid w:val="00A50747"/>
    <w:rsid w:val="00B85E3F"/>
    <w:rsid w:val="00CE7A03"/>
    <w:rsid w:val="00D03806"/>
    <w:rsid w:val="00F42993"/>
    <w:rsid w:val="00F4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6B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6</cp:revision>
  <cp:lastPrinted>2014-11-07T05:16:00Z</cp:lastPrinted>
  <dcterms:created xsi:type="dcterms:W3CDTF">2014-11-07T01:00:00Z</dcterms:created>
  <dcterms:modified xsi:type="dcterms:W3CDTF">2014-11-07T05:16:00Z</dcterms:modified>
</cp:coreProperties>
</file>