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5D9" w:rsidRPr="001344AE" w:rsidRDefault="009A45D9" w:rsidP="0089246D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9A45D9" w:rsidRPr="001344AE" w:rsidRDefault="009A45D9" w:rsidP="0089246D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9A45D9" w:rsidRPr="001344AE" w:rsidRDefault="009A45D9" w:rsidP="0089246D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9A45D9" w:rsidRPr="001344AE" w:rsidRDefault="009A45D9" w:rsidP="0089246D">
      <w:pPr>
        <w:shd w:val="clear" w:color="auto" w:fill="FFFFFF"/>
        <w:spacing w:after="0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1165" w:type="dxa"/>
        <w:tblLook w:val="04A0" w:firstRow="1" w:lastRow="0" w:firstColumn="1" w:lastColumn="0" w:noHBand="0" w:noVBand="1"/>
      </w:tblPr>
      <w:tblGrid>
        <w:gridCol w:w="5778"/>
        <w:gridCol w:w="709"/>
        <w:gridCol w:w="4678"/>
      </w:tblGrid>
      <w:tr w:rsidR="009A45D9" w:rsidRPr="001344AE" w:rsidTr="00FE2752">
        <w:trPr>
          <w:trHeight w:val="2397"/>
        </w:trPr>
        <w:tc>
          <w:tcPr>
            <w:tcW w:w="5778" w:type="dxa"/>
          </w:tcPr>
          <w:p w:rsidR="009A45D9" w:rsidRPr="001344AE" w:rsidRDefault="009A45D9" w:rsidP="0089246D">
            <w:p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9A45D9" w:rsidRPr="001344AE" w:rsidRDefault="009A45D9" w:rsidP="0089246D">
            <w:pPr>
              <w:shd w:val="clear" w:color="auto" w:fill="FFFFFF"/>
              <w:spacing w:after="0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A45D9" w:rsidRPr="001344AE" w:rsidRDefault="009A45D9" w:rsidP="0089246D">
            <w:pPr>
              <w:shd w:val="clear" w:color="auto" w:fill="FFFFFF"/>
              <w:spacing w:after="0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E2752" w:rsidRDefault="00FE2752" w:rsidP="00FE2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FE2752" w:rsidRDefault="00FE2752" w:rsidP="00FE2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FE2752" w:rsidRDefault="00FE2752" w:rsidP="00FE2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технологического, эстетического, физического цикла</w:t>
            </w:r>
          </w:p>
          <w:p w:rsidR="00FE2752" w:rsidRDefault="00FE2752" w:rsidP="00FE2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FE2752" w:rsidRDefault="00FE2752" w:rsidP="00FE2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FE2752" w:rsidRDefault="00FE2752" w:rsidP="00FE2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Н.З.</w:t>
            </w:r>
          </w:p>
          <w:p w:rsidR="00FE2752" w:rsidRDefault="00FE2752" w:rsidP="00FE2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9A45D9" w:rsidRPr="001344AE" w:rsidRDefault="009A45D9" w:rsidP="0089246D">
            <w:pPr>
              <w:autoSpaceDN w:val="0"/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</w:tcPr>
          <w:p w:rsidR="009A45D9" w:rsidRPr="001344AE" w:rsidRDefault="009A45D9" w:rsidP="0089246D">
            <w:pPr>
              <w:autoSpaceDN w:val="0"/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9A45D9" w:rsidRPr="001344AE" w:rsidRDefault="009A45D9" w:rsidP="0089246D">
            <w:pPr>
              <w:shd w:val="clear" w:color="auto" w:fill="FFFFFF"/>
              <w:spacing w:after="0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45D9" w:rsidRPr="001344AE" w:rsidRDefault="009A45D9" w:rsidP="0089246D">
            <w:pPr>
              <w:shd w:val="clear" w:color="auto" w:fill="FFFFFF"/>
              <w:spacing w:after="0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45D9" w:rsidRPr="001344AE" w:rsidRDefault="009A45D9" w:rsidP="0089246D">
            <w:pPr>
              <w:shd w:val="clear" w:color="auto" w:fill="FFFFFF"/>
              <w:spacing w:after="0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45D9" w:rsidRPr="001344AE" w:rsidRDefault="009A45D9" w:rsidP="0089246D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9A45D9" w:rsidRPr="001344AE" w:rsidRDefault="009A45D9" w:rsidP="0089246D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9A45D9" w:rsidRPr="001344AE" w:rsidRDefault="009A45D9" w:rsidP="0089246D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9A45D9" w:rsidRPr="001344AE" w:rsidRDefault="009A45D9" w:rsidP="0089246D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A45D9" w:rsidRPr="001344AE" w:rsidRDefault="009A45D9" w:rsidP="0089246D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9A45D9" w:rsidRPr="001344AE" w:rsidRDefault="009A45D9" w:rsidP="0089246D">
            <w:pPr>
              <w:autoSpaceDN w:val="0"/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9A45D9" w:rsidRPr="001344AE" w:rsidRDefault="009A45D9" w:rsidP="0089246D">
      <w:pPr>
        <w:shd w:val="clear" w:color="auto" w:fill="FFFFFF"/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A45D9" w:rsidRPr="001344AE" w:rsidRDefault="009A45D9" w:rsidP="0089246D">
      <w:pPr>
        <w:shd w:val="clear" w:color="auto" w:fill="FFFFFF"/>
        <w:tabs>
          <w:tab w:val="left" w:pos="851"/>
        </w:tabs>
        <w:spacing w:after="0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9A45D9" w:rsidRPr="001344AE" w:rsidRDefault="009A45D9" w:rsidP="0089246D">
      <w:pPr>
        <w:shd w:val="clear" w:color="auto" w:fill="FFFFFF"/>
        <w:tabs>
          <w:tab w:val="left" w:pos="851"/>
        </w:tabs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9A45D9" w:rsidRPr="001344AE" w:rsidRDefault="009A45D9" w:rsidP="0089246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45D9" w:rsidRPr="001344AE" w:rsidRDefault="009A45D9" w:rsidP="0089246D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_______</w:t>
      </w:r>
      <w:r w:rsidRPr="00450C6E">
        <w:rPr>
          <w:rFonts w:ascii="Times New Roman" w:hAnsi="Times New Roman"/>
          <w:b/>
          <w:color w:val="000000"/>
          <w:sz w:val="24"/>
          <w:szCs w:val="24"/>
          <w:u w:val="single"/>
        </w:rPr>
        <w:t>ТЕХНОЛОГИИ</w:t>
      </w:r>
      <w:r>
        <w:rPr>
          <w:rFonts w:ascii="Times New Roman" w:hAnsi="Times New Roman"/>
          <w:b/>
          <w:color w:val="000000"/>
          <w:sz w:val="24"/>
          <w:szCs w:val="24"/>
        </w:rPr>
        <w:t>______</w:t>
      </w:r>
      <w:r w:rsidRPr="001344AE">
        <w:rPr>
          <w:rFonts w:ascii="Times New Roman" w:hAnsi="Times New Roman"/>
          <w:color w:val="000000"/>
          <w:sz w:val="24"/>
          <w:szCs w:val="24"/>
        </w:rPr>
        <w:t>_________</w:t>
      </w:r>
    </w:p>
    <w:p w:rsidR="009A45D9" w:rsidRPr="001344AE" w:rsidRDefault="009A45D9" w:rsidP="0089246D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9A45D9" w:rsidRPr="001344AE" w:rsidRDefault="009A45D9" w:rsidP="0089246D">
      <w:pPr>
        <w:keepNext/>
        <w:shd w:val="clear" w:color="auto" w:fill="FFFFFF"/>
        <w:spacing w:after="0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на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9A45D9" w:rsidRPr="001344AE" w:rsidRDefault="009A45D9" w:rsidP="0089246D">
      <w:pPr>
        <w:keepNext/>
        <w:shd w:val="clear" w:color="auto" w:fill="FFFFFF"/>
        <w:spacing w:after="0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9A45D9" w:rsidRPr="001344AE" w:rsidRDefault="009A45D9" w:rsidP="0089246D">
      <w:pPr>
        <w:keepNext/>
        <w:shd w:val="clear" w:color="auto" w:fill="FFFFFF"/>
        <w:spacing w:after="0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 w:rsidRPr="00450C6E">
        <w:rPr>
          <w:rFonts w:ascii="Times New Roman" w:hAnsi="Times New Roman"/>
          <w:b/>
          <w:color w:val="000000"/>
          <w:sz w:val="24"/>
          <w:szCs w:val="24"/>
          <w:u w:val="single"/>
        </w:rPr>
        <w:t>11 «А», «Б»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1344AE">
        <w:rPr>
          <w:rFonts w:ascii="Times New Roman" w:hAnsi="Times New Roman"/>
          <w:color w:val="000000"/>
          <w:sz w:val="24"/>
          <w:szCs w:val="24"/>
        </w:rPr>
        <w:t>__</w:t>
      </w:r>
    </w:p>
    <w:p w:rsidR="009A45D9" w:rsidRPr="001344AE" w:rsidRDefault="009A45D9" w:rsidP="0089246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45D9" w:rsidRPr="001344AE" w:rsidRDefault="009A45D9" w:rsidP="0089246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Короткова Галина Васильевна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9A45D9" w:rsidRPr="001344AE" w:rsidRDefault="009A45D9" w:rsidP="0089246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45D9" w:rsidRPr="001344AE" w:rsidRDefault="009A45D9" w:rsidP="0089246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450C6E">
        <w:rPr>
          <w:rFonts w:ascii="Times New Roman" w:hAnsi="Times New Roman"/>
          <w:color w:val="000000"/>
          <w:sz w:val="24"/>
          <w:szCs w:val="24"/>
          <w:u w:val="single"/>
        </w:rPr>
        <w:t>3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___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______</w:t>
      </w:r>
      <w:r w:rsidRPr="00450C6E">
        <w:rPr>
          <w:rFonts w:ascii="Times New Roman" w:hAnsi="Times New Roman"/>
          <w:color w:val="000000"/>
          <w:sz w:val="24"/>
          <w:szCs w:val="24"/>
          <w:u w:val="single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9A45D9" w:rsidRPr="001344AE" w:rsidRDefault="009A45D9" w:rsidP="0089246D">
      <w:pPr>
        <w:keepNext/>
        <w:snapToGrid w:val="0"/>
        <w:spacing w:after="0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A45D9" w:rsidRPr="001344AE" w:rsidRDefault="009A45D9" w:rsidP="0089246D">
      <w:pPr>
        <w:keepNext/>
        <w:snapToGrid w:val="0"/>
        <w:spacing w:after="0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__2___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___20____</w:t>
      </w:r>
    </w:p>
    <w:p w:rsidR="009A45D9" w:rsidRPr="001344AE" w:rsidRDefault="009A45D9" w:rsidP="0089246D">
      <w:pPr>
        <w:keepNext/>
        <w:snapToGrid w:val="0"/>
        <w:spacing w:after="0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9A45D9" w:rsidRPr="001344AE" w:rsidRDefault="009A45D9" w:rsidP="008924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</w:pPr>
    </w:p>
    <w:p w:rsidR="0089246D" w:rsidRDefault="0089246D" w:rsidP="0089246D">
      <w:pPr>
        <w:spacing w:after="0"/>
      </w:pPr>
    </w:p>
    <w:p w:rsidR="0089246D" w:rsidRDefault="0089246D" w:rsidP="0089246D">
      <w:pPr>
        <w:spacing w:after="0"/>
      </w:pPr>
    </w:p>
    <w:p w:rsidR="0089246D" w:rsidRDefault="0089246D" w:rsidP="0089246D">
      <w:pPr>
        <w:spacing w:after="0"/>
      </w:pPr>
    </w:p>
    <w:p w:rsidR="009A45D9" w:rsidRDefault="009A45D9" w:rsidP="0089246D">
      <w:pPr>
        <w:spacing w:after="0"/>
      </w:pPr>
    </w:p>
    <w:p w:rsidR="009A45D9" w:rsidRDefault="009A45D9" w:rsidP="0089246D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:rsidR="006F1C5A" w:rsidRPr="00135F32" w:rsidRDefault="006F1C5A" w:rsidP="0089246D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:rsidR="009A45D9" w:rsidRPr="00135F32" w:rsidRDefault="009A45D9" w:rsidP="0089246D">
      <w:p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:rsidR="009A45D9" w:rsidRPr="00135F32" w:rsidRDefault="009A45D9" w:rsidP="0089246D">
      <w:pPr>
        <w:pStyle w:val="a3"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  <w:color w:val="000000"/>
        </w:rPr>
        <w:lastRenderedPageBreak/>
        <w:t>Календарно – тематическое планирование</w:t>
      </w:r>
    </w:p>
    <w:p w:rsidR="009A45D9" w:rsidRPr="00135F32" w:rsidRDefault="009A45D9" w:rsidP="0089246D">
      <w:pPr>
        <w:spacing w:after="0"/>
        <w:jc w:val="both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18"/>
        <w:gridCol w:w="16"/>
        <w:gridCol w:w="1029"/>
        <w:gridCol w:w="773"/>
        <w:gridCol w:w="3708"/>
        <w:gridCol w:w="736"/>
        <w:gridCol w:w="1559"/>
        <w:gridCol w:w="1134"/>
        <w:gridCol w:w="1417"/>
      </w:tblGrid>
      <w:tr w:rsidR="009A45D9" w:rsidRPr="00135F32" w:rsidTr="0089246D">
        <w:trPr>
          <w:trHeight w:val="121"/>
        </w:trPr>
        <w:tc>
          <w:tcPr>
            <w:tcW w:w="534" w:type="dxa"/>
            <w:gridSpan w:val="2"/>
            <w:vMerge w:val="restart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F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802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F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Дата урока</w:t>
            </w:r>
          </w:p>
        </w:tc>
        <w:tc>
          <w:tcPr>
            <w:tcW w:w="3708" w:type="dxa"/>
            <w:vMerge w:val="restart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F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Тема урока</w:t>
            </w:r>
          </w:p>
        </w:tc>
        <w:tc>
          <w:tcPr>
            <w:tcW w:w="736" w:type="dxa"/>
            <w:vMerge w:val="restart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F32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559" w:type="dxa"/>
            <w:vMerge w:val="restart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F3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134" w:type="dxa"/>
            <w:vMerge w:val="restart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F32">
              <w:rPr>
                <w:rFonts w:ascii="Times New Roman" w:eastAsia="Times New Roman" w:hAnsi="Times New Roman" w:cs="Times New Roman"/>
                <w:sz w:val="20"/>
                <w:szCs w:val="20"/>
              </w:rPr>
              <w:t>Д / З</w:t>
            </w:r>
          </w:p>
        </w:tc>
        <w:tc>
          <w:tcPr>
            <w:tcW w:w="1417" w:type="dxa"/>
            <w:vMerge w:val="restart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F32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  <w:vMerge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факт</w:t>
            </w:r>
          </w:p>
        </w:tc>
        <w:tc>
          <w:tcPr>
            <w:tcW w:w="3708" w:type="dxa"/>
            <w:vMerge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6" w:type="dxa"/>
            <w:vMerge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03.09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 xml:space="preserve">Вводный урок. </w:t>
            </w:r>
            <w:r w:rsidRPr="00135F32">
              <w:rPr>
                <w:rFonts w:ascii="Times New Roman" w:eastAsia="Times New Roman" w:hAnsi="Times New Roman" w:cs="Times New Roman"/>
              </w:rPr>
              <w:t>Производство, труд и технология. Инструктаж по охране труда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Гл.2 П.3 стр. 109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10.09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Организация производств</w:t>
            </w:r>
            <w:r>
              <w:rPr>
                <w:rFonts w:ascii="Times New Roman" w:eastAsia="Times New Roman" w:hAnsi="Times New Roman" w:cs="Times New Roman"/>
              </w:rPr>
              <w:t>а. Структура производства. Сферы</w:t>
            </w:r>
            <w:r w:rsidRPr="00135F32">
              <w:rPr>
                <w:rFonts w:ascii="Times New Roman" w:eastAsia="Times New Roman" w:hAnsi="Times New Roman" w:cs="Times New Roman"/>
              </w:rPr>
              <w:t xml:space="preserve"> проф</w:t>
            </w:r>
            <w:r>
              <w:rPr>
                <w:rFonts w:ascii="Times New Roman" w:eastAsia="Times New Roman" w:hAnsi="Times New Roman" w:cs="Times New Roman"/>
              </w:rPr>
              <w:t>ессиональной</w:t>
            </w:r>
            <w:r w:rsidRPr="00135F3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</w:t>
            </w:r>
            <w:r w:rsidRPr="00135F32">
              <w:rPr>
                <w:rFonts w:ascii="Times New Roman" w:eastAsia="Times New Roman" w:hAnsi="Times New Roman" w:cs="Times New Roman"/>
              </w:rPr>
              <w:t>еятельности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тестовых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Стр.109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17.09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Цели и функции производственных предприятий. Формы руководства предприятий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Стр.110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24.09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Разделение и специализация труда. Форма разделения труда. Анализ форм разделения труда.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Стр.111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01.10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Профессиональная специализация и профессиональная мобильность. Таблица профессий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Стр.112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08.10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Нормирование труда: норма времени, выработки, обслуживания, численности. Методика установления и пересмотра норм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тестовых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Стр.112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15.10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Определение вида оплаты труда для работников разных профессий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Стр.113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22.10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Организация труда. Факторы, влияющие на эффективность деятельности.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35F32">
              <w:rPr>
                <w:rFonts w:ascii="Times New Roman" w:eastAsia="Times New Roman" w:hAnsi="Times New Roman" w:cs="Times New Roman"/>
              </w:rPr>
              <w:t>Менеджмент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тестовых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Стр.114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29.10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Научная организация труда. Проектирование рабочего места. Анализ рабочего дня.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Стр.114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12.11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Цели и задачи ФСА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Стр.115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19.11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Решение творческих задач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Стр.116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26.11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Интеллектуальные способности. Защита авторских прав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тестовых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Стр.117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03.12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Рационализаторское предложение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Стр.125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10.12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Правила регистрации товарного знака и  знака обслуживания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тестовых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Стр.129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lastRenderedPageBreak/>
              <w:t>15.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17.12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</w:t>
            </w:r>
            <w:r w:rsidRPr="00135F32">
              <w:rPr>
                <w:rFonts w:ascii="Times New Roman" w:eastAsia="Times New Roman" w:hAnsi="Times New Roman" w:cs="Times New Roman"/>
              </w:rPr>
              <w:t>работка  товарного знака на промышленную продукцию (по выбору)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Стр.133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21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24.12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Использование технических </w:t>
            </w:r>
            <w:proofErr w:type="gramStart"/>
            <w:r w:rsidRPr="00135F32">
              <w:rPr>
                <w:rFonts w:ascii="Times New Roman" w:eastAsia="Times New Roman" w:hAnsi="Times New Roman" w:cs="Times New Roman"/>
              </w:rPr>
              <w:t>средств  в</w:t>
            </w:r>
            <w:proofErr w:type="gramEnd"/>
            <w:r w:rsidRPr="00135F32">
              <w:rPr>
                <w:rFonts w:ascii="Times New Roman" w:eastAsia="Times New Roman" w:hAnsi="Times New Roman" w:cs="Times New Roman"/>
              </w:rPr>
              <w:t xml:space="preserve">  процессе презентации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Стр.139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715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14.01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Выполнение </w:t>
            </w:r>
            <w:proofErr w:type="gramStart"/>
            <w:r w:rsidRPr="00135F32">
              <w:rPr>
                <w:rFonts w:ascii="Times New Roman" w:eastAsia="Times New Roman" w:hAnsi="Times New Roman" w:cs="Times New Roman"/>
              </w:rPr>
              <w:t>практических</w:t>
            </w:r>
            <w:proofErr w:type="gramEnd"/>
            <w:r w:rsidRPr="00135F32">
              <w:rPr>
                <w:rFonts w:ascii="Times New Roman" w:eastAsia="Times New Roman" w:hAnsi="Times New Roman" w:cs="Times New Roman"/>
              </w:rPr>
              <w:t xml:space="preserve"> работ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Стр.142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845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21.01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Пр</w:t>
            </w:r>
            <w:r>
              <w:rPr>
                <w:rFonts w:ascii="Times New Roman" w:eastAsia="Times New Roman" w:hAnsi="Times New Roman" w:cs="Times New Roman"/>
              </w:rPr>
              <w:t xml:space="preserve">офессиональное самоопределение. </w:t>
            </w:r>
            <w:r w:rsidRPr="00135F32">
              <w:rPr>
                <w:rFonts w:ascii="Times New Roman" w:eastAsia="Times New Roman" w:hAnsi="Times New Roman" w:cs="Times New Roman"/>
              </w:rPr>
              <w:t>Способы изучения рынка труда.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тестовых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Стр.177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1053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28.01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Изучение регионального рынка труда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Встреча с работниками центра занятости населения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Стр.180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428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04.02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Виды и формы получения профессионального образования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Стр.180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833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11.02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Знакомство с представителями разных профессий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Тестирование по профессиям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845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18.05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Виды и уровни профессионального образования и профессиональная мобильность.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Стр.185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37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25.02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Подготовка резюме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35F3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Стр.189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26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04.03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Творческая проектная деятельность. Обсуждение идеи  и  исследований. Банк идей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845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11.03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Составление перечня критериев выполнения проекта. Анализ и результат деятельности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37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18.03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Зарисовка и расчет изделия.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26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01.04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Технологическая документация. Последовательность выполнения проекта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37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08.04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Экономическое обоснование проекта. Расчет себестоимости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26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15.04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Оформление проекта. Работа над проектом. Выполнение изделия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37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22.04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изделия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26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29.04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изделия. Эстетический вид изделия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Выполнение практических </w:t>
            </w:r>
            <w:r w:rsidRPr="00135F32">
              <w:rPr>
                <w:rFonts w:ascii="Times New Roman" w:eastAsia="Times New Roman" w:hAnsi="Times New Roman" w:cs="Times New Roman"/>
              </w:rPr>
              <w:lastRenderedPageBreak/>
              <w:t>работ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lastRenderedPageBreak/>
              <w:t xml:space="preserve">Работа над </w:t>
            </w:r>
            <w:r w:rsidRPr="00135F32">
              <w:rPr>
                <w:rFonts w:ascii="Times New Roman" w:eastAsia="Times New Roman" w:hAnsi="Times New Roman" w:cs="Times New Roman"/>
              </w:rPr>
              <w:lastRenderedPageBreak/>
              <w:t>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37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lastRenderedPageBreak/>
              <w:t>32.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06.05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Контроль качества, доработка.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416"/>
        </w:trPr>
        <w:tc>
          <w:tcPr>
            <w:tcW w:w="534" w:type="dxa"/>
            <w:gridSpan w:val="2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13.05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Защита индивидуального  творческого проекта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35F3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Презентация</w:t>
            </w: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637"/>
        </w:trPr>
        <w:tc>
          <w:tcPr>
            <w:tcW w:w="534" w:type="dxa"/>
            <w:gridSpan w:val="2"/>
          </w:tcPr>
          <w:p w:rsidR="009A45D9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34</w:t>
            </w:r>
          </w:p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20.05 </w:t>
            </w:r>
          </w:p>
        </w:tc>
        <w:tc>
          <w:tcPr>
            <w:tcW w:w="773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8" w:type="dxa"/>
          </w:tcPr>
          <w:p w:rsidR="009A45D9" w:rsidRPr="00135F32" w:rsidRDefault="0089246D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Резервное  время</w:t>
            </w:r>
          </w:p>
        </w:tc>
        <w:tc>
          <w:tcPr>
            <w:tcW w:w="736" w:type="dxa"/>
          </w:tcPr>
          <w:p w:rsidR="009A45D9" w:rsidRPr="00135F32" w:rsidRDefault="009A45D9" w:rsidP="0089246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A45D9" w:rsidRPr="00135F32" w:rsidTr="0089246D">
        <w:trPr>
          <w:trHeight w:val="251"/>
        </w:trPr>
        <w:tc>
          <w:tcPr>
            <w:tcW w:w="518" w:type="dxa"/>
          </w:tcPr>
          <w:p w:rsidR="009A45D9" w:rsidRPr="00135F32" w:rsidRDefault="009A45D9" w:rsidP="0089246D">
            <w:pPr>
              <w:tabs>
                <w:tab w:val="left" w:pos="4159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gridSpan w:val="2"/>
          </w:tcPr>
          <w:p w:rsidR="009A45D9" w:rsidRPr="00135F32" w:rsidRDefault="009A45D9" w:rsidP="0089246D">
            <w:pPr>
              <w:tabs>
                <w:tab w:val="left" w:pos="4159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3" w:type="dxa"/>
          </w:tcPr>
          <w:p w:rsidR="009A45D9" w:rsidRPr="00135F32" w:rsidRDefault="009A45D9" w:rsidP="0089246D">
            <w:pPr>
              <w:tabs>
                <w:tab w:val="left" w:pos="4159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08" w:type="dxa"/>
          </w:tcPr>
          <w:p w:rsidR="009A45D9" w:rsidRPr="00135F32" w:rsidRDefault="009A45D9" w:rsidP="0089246D">
            <w:pPr>
              <w:tabs>
                <w:tab w:val="left" w:pos="4159"/>
              </w:tabs>
              <w:spacing w:after="0"/>
              <w:ind w:left="1816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736" w:type="dxa"/>
          </w:tcPr>
          <w:p w:rsidR="009A45D9" w:rsidRDefault="0089246D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  <w:r w:rsidR="009A45D9">
              <w:rPr>
                <w:rFonts w:ascii="Times New Roman" w:eastAsia="Times New Roman" w:hAnsi="Times New Roman" w:cs="Times New Roman"/>
              </w:rPr>
              <w:t>ч.</w:t>
            </w:r>
          </w:p>
        </w:tc>
        <w:tc>
          <w:tcPr>
            <w:tcW w:w="1559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9A45D9" w:rsidRPr="00135F32" w:rsidRDefault="009A45D9" w:rsidP="008924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9A45D9" w:rsidRPr="00135F32" w:rsidRDefault="009A45D9" w:rsidP="0089246D">
      <w:pPr>
        <w:spacing w:after="0"/>
        <w:jc w:val="both"/>
        <w:rPr>
          <w:rFonts w:ascii="Times New Roman" w:hAnsi="Times New Roman" w:cs="Times New Roman"/>
        </w:rPr>
      </w:pPr>
    </w:p>
    <w:p w:rsidR="00E00433" w:rsidRDefault="00E00433" w:rsidP="0089246D">
      <w:pPr>
        <w:spacing w:after="0"/>
      </w:pPr>
    </w:p>
    <w:p w:rsidR="0089246D" w:rsidRDefault="0089246D">
      <w:pPr>
        <w:spacing w:after="0"/>
      </w:pPr>
    </w:p>
    <w:sectPr w:rsidR="0089246D" w:rsidSect="00135F3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5D9"/>
    <w:rsid w:val="000D6DD0"/>
    <w:rsid w:val="002961D2"/>
    <w:rsid w:val="006F1C5A"/>
    <w:rsid w:val="0089246D"/>
    <w:rsid w:val="00901016"/>
    <w:rsid w:val="009A45D9"/>
    <w:rsid w:val="00AE28B8"/>
    <w:rsid w:val="00D73982"/>
    <w:rsid w:val="00DC18B1"/>
    <w:rsid w:val="00E00433"/>
    <w:rsid w:val="00EC390E"/>
    <w:rsid w:val="00FE2752"/>
    <w:rsid w:val="00FE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4F04F5-FFC4-44B1-B806-E9CE7E57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firstLine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5D9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5D9"/>
    <w:pPr>
      <w:ind w:left="720"/>
      <w:contextualSpacing/>
    </w:pPr>
  </w:style>
  <w:style w:type="table" w:styleId="a4">
    <w:name w:val="Table Grid"/>
    <w:basedOn w:val="a1"/>
    <w:uiPriority w:val="59"/>
    <w:rsid w:val="009A45D9"/>
    <w:pPr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F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1C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Завуч</cp:lastModifiedBy>
  <cp:revision>4</cp:revision>
  <cp:lastPrinted>2014-10-03T23:32:00Z</cp:lastPrinted>
  <dcterms:created xsi:type="dcterms:W3CDTF">2014-09-26T05:07:00Z</dcterms:created>
  <dcterms:modified xsi:type="dcterms:W3CDTF">2014-10-03T23:32:00Z</dcterms:modified>
</cp:coreProperties>
</file>