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E3" w:rsidRDefault="008A30E3" w:rsidP="008A30E3">
      <w:pPr>
        <w:spacing w:after="0" w:line="240" w:lineRule="auto"/>
        <w:jc w:val="center"/>
      </w:pPr>
      <w:r>
        <w:t>Отчет о проведении</w:t>
      </w:r>
    </w:p>
    <w:p w:rsidR="008A30E3" w:rsidRDefault="001A1AD6" w:rsidP="008A30E3">
      <w:pPr>
        <w:spacing w:after="0" w:line="240" w:lineRule="auto"/>
        <w:jc w:val="center"/>
      </w:pPr>
      <w:r>
        <w:t>декады МО естественно</w:t>
      </w:r>
      <w:r w:rsidR="008A30E3">
        <w:t>научных дисциплин в МБОУ «СОШ № 4»</w:t>
      </w:r>
    </w:p>
    <w:p w:rsidR="008A30E3" w:rsidRDefault="008A30E3" w:rsidP="008A30E3">
      <w:pPr>
        <w:spacing w:after="0" w:line="240" w:lineRule="auto"/>
        <w:jc w:val="center"/>
      </w:pPr>
      <w:r>
        <w:t>с 25.11.2013 по 06.12.2013 г.</w:t>
      </w:r>
    </w:p>
    <w:p w:rsidR="008A30E3" w:rsidRDefault="008A30E3" w:rsidP="00B857D6">
      <w:pPr>
        <w:spacing w:after="0" w:line="240" w:lineRule="auto"/>
        <w:ind w:firstLine="0"/>
      </w:pPr>
    </w:p>
    <w:p w:rsidR="008A30E3" w:rsidRDefault="008A30E3" w:rsidP="001C4CF4">
      <w:pPr>
        <w:spacing w:after="0" w:line="240" w:lineRule="auto"/>
        <w:ind w:firstLine="851"/>
        <w:jc w:val="both"/>
      </w:pPr>
      <w:r>
        <w:t>Для проведения запланированных мероприятий была предпринята предварительная подготовка учителями биологии, географии, химии в период с 11.11 по 22.11.2013 г.</w:t>
      </w:r>
    </w:p>
    <w:p w:rsidR="008A30E3" w:rsidRDefault="008A30E3" w:rsidP="002640C9">
      <w:pPr>
        <w:spacing w:after="0" w:line="240" w:lineRule="auto"/>
        <w:ind w:firstLine="851"/>
        <w:jc w:val="both"/>
      </w:pPr>
      <w:r>
        <w:t>Все предметные декады МО естественнонаучного цикла проходят ежегодно с уклоном на «Экологию», т.к. отдельного предмета в школе не преподается. Тем более</w:t>
      </w:r>
      <w:proofErr w:type="gramStart"/>
      <w:r>
        <w:t>,</w:t>
      </w:r>
      <w:proofErr w:type="gramEnd"/>
      <w:r>
        <w:t xml:space="preserve"> что  2013 г. в Российской Федерации был объявлен годом «Экологии», а </w:t>
      </w:r>
      <w:r>
        <w:rPr>
          <w:lang w:val="en-US"/>
        </w:rPr>
        <w:t>XXI</w:t>
      </w:r>
      <w:r>
        <w:t xml:space="preserve">  век Международной организацией по охране природы (ЮНЕСКО) </w:t>
      </w:r>
      <w:r w:rsidR="00EE2D5C">
        <w:t xml:space="preserve">объявлен </w:t>
      </w:r>
      <w:r>
        <w:t>веком Экологии и биологии.</w:t>
      </w:r>
    </w:p>
    <w:p w:rsidR="008A30E3" w:rsidRDefault="008A30E3" w:rsidP="002640C9">
      <w:pPr>
        <w:spacing w:after="0" w:line="240" w:lineRule="auto"/>
        <w:ind w:firstLine="851"/>
        <w:jc w:val="both"/>
      </w:pPr>
      <w:r w:rsidRPr="00B857D6">
        <w:t>Целью</w:t>
      </w:r>
      <w:r>
        <w:rPr>
          <w:b/>
          <w:i/>
        </w:rPr>
        <w:t xml:space="preserve"> </w:t>
      </w:r>
      <w:r>
        <w:t>наших предметных декад является:</w:t>
      </w:r>
    </w:p>
    <w:p w:rsidR="008A30E3" w:rsidRDefault="008A30E3" w:rsidP="002640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формирование развития интереса учащихся</w:t>
      </w:r>
      <w:r w:rsidR="001C4CF4">
        <w:t xml:space="preserve"> к предметам естественнонаучного цикла;</w:t>
      </w:r>
    </w:p>
    <w:p w:rsidR="001C4CF4" w:rsidRDefault="001C4CF4" w:rsidP="002640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расширение кругозора школьников;</w:t>
      </w:r>
    </w:p>
    <w:p w:rsidR="001C4CF4" w:rsidRDefault="001C4CF4" w:rsidP="002640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воспитание у подрастающего поколения бережного отношения к природе;</w:t>
      </w:r>
    </w:p>
    <w:p w:rsidR="001C4CF4" w:rsidRDefault="001C4CF4" w:rsidP="002640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развитие экологического мышления и мировоззрения;</w:t>
      </w:r>
    </w:p>
    <w:p w:rsidR="001C4CF4" w:rsidRDefault="001C4CF4" w:rsidP="002640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формирование и развитие патриотизма на примерах научных достижений современной российской науки в области биологии, химии, географии,</w:t>
      </w:r>
    </w:p>
    <w:p w:rsidR="001C4CF4" w:rsidRDefault="001C4CF4" w:rsidP="002640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 xml:space="preserve"> а также с учетом научных исследований выдающихся ученных прошлых исторических эпох;</w:t>
      </w:r>
    </w:p>
    <w:p w:rsidR="001C4CF4" w:rsidRPr="008A30E3" w:rsidRDefault="001C4CF4" w:rsidP="002640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полнее раскрыть перед учащимися область применения конкретных знаний естественных наук в повседневной жизни.</w:t>
      </w:r>
    </w:p>
    <w:p w:rsidR="001C4CF4" w:rsidRDefault="001C4CF4" w:rsidP="002640C9">
      <w:pPr>
        <w:pStyle w:val="a3"/>
        <w:spacing w:after="0" w:line="240" w:lineRule="auto"/>
        <w:ind w:left="0" w:firstLine="709"/>
        <w:jc w:val="both"/>
      </w:pPr>
    </w:p>
    <w:p w:rsidR="001C4CF4" w:rsidRDefault="001C4CF4" w:rsidP="002640C9">
      <w:pPr>
        <w:pStyle w:val="a3"/>
        <w:spacing w:after="0" w:line="240" w:lineRule="auto"/>
        <w:ind w:left="0" w:firstLine="709"/>
        <w:jc w:val="both"/>
      </w:pPr>
      <w:r>
        <w:t>В этом учебном году тематика предметных декад МО была связанна с «экологическими» датами ноября – декабря месяцев:</w:t>
      </w:r>
    </w:p>
    <w:p w:rsidR="009D71CC" w:rsidRDefault="009D71CC" w:rsidP="002640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в области биологии и географии «Охрана ООПТ (особо охраняемые природные территории)», история их создания в России и Сахалинской области</w:t>
      </w:r>
      <w:r w:rsidR="00CA52BB">
        <w:t xml:space="preserve"> в частности</w:t>
      </w:r>
      <w:r>
        <w:t>;</w:t>
      </w:r>
    </w:p>
    <w:p w:rsidR="009D71CC" w:rsidRDefault="009D71CC" w:rsidP="002640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датам издания в Сахалинской области «Красной книги» («Животные», «Растения»);</w:t>
      </w:r>
    </w:p>
    <w:p w:rsidR="009D71CC" w:rsidRDefault="009D71CC" w:rsidP="002640C9">
      <w:pPr>
        <w:pStyle w:val="a3"/>
        <w:numPr>
          <w:ilvl w:val="0"/>
          <w:numId w:val="1"/>
        </w:numPr>
        <w:ind w:left="0" w:firstLine="426"/>
        <w:jc w:val="both"/>
      </w:pPr>
      <w:r>
        <w:t>«Всемирному Дню защиты окружающей среды и здоровья человека от пестицидов и гербицидов»;</w:t>
      </w:r>
    </w:p>
    <w:p w:rsidR="009D71CC" w:rsidRDefault="009D71CC" w:rsidP="002640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в области химии - 180-летию Д.И. Менделеева.</w:t>
      </w:r>
    </w:p>
    <w:p w:rsidR="009D71CC" w:rsidRDefault="009D71CC" w:rsidP="002640C9">
      <w:pPr>
        <w:pStyle w:val="a3"/>
        <w:spacing w:after="0" w:line="240" w:lineRule="auto"/>
        <w:ind w:left="0" w:firstLine="426"/>
        <w:jc w:val="both"/>
      </w:pPr>
    </w:p>
    <w:p w:rsidR="00B857D6" w:rsidRPr="00CA52BB" w:rsidRDefault="009D71CC" w:rsidP="00CA52BB">
      <w:pPr>
        <w:ind w:firstLine="851"/>
        <w:rPr>
          <w:szCs w:val="24"/>
        </w:rPr>
      </w:pPr>
      <w:r>
        <w:t>В течение декады проводились различные, ставшие традиционными мероприятия</w:t>
      </w:r>
      <w:r w:rsidR="008937E3">
        <w:t>: КВН, викторины, выпуск и презентация стенгазет по классам, презентации учащихся в рамках ИКТ, а также игра-викторина по краеведению «Лото» и  конференция в рамках школьного научного общества (</w:t>
      </w:r>
      <w:r w:rsidR="008937E3" w:rsidRPr="008937E3">
        <w:rPr>
          <w:szCs w:val="24"/>
        </w:rPr>
        <w:t>Солдаткина С.А.</w:t>
      </w:r>
      <w:r w:rsidR="008937E3">
        <w:rPr>
          <w:szCs w:val="24"/>
        </w:rPr>
        <w:t xml:space="preserve"> -учитель химии, </w:t>
      </w:r>
      <w:proofErr w:type="spellStart"/>
      <w:r w:rsidR="008937E3" w:rsidRPr="008937E3">
        <w:rPr>
          <w:szCs w:val="24"/>
        </w:rPr>
        <w:t>Витолс</w:t>
      </w:r>
      <w:proofErr w:type="spellEnd"/>
      <w:r w:rsidR="008937E3" w:rsidRPr="008937E3">
        <w:rPr>
          <w:szCs w:val="24"/>
        </w:rPr>
        <w:t xml:space="preserve"> Л.В. </w:t>
      </w:r>
      <w:r w:rsidR="008937E3">
        <w:rPr>
          <w:szCs w:val="24"/>
        </w:rPr>
        <w:t xml:space="preserve">- </w:t>
      </w:r>
      <w:r w:rsidR="008937E3" w:rsidRPr="008937E3">
        <w:rPr>
          <w:szCs w:val="24"/>
        </w:rPr>
        <w:t>учитель рус</w:t>
      </w:r>
      <w:proofErr w:type="gramStart"/>
      <w:r w:rsidR="008937E3" w:rsidRPr="008937E3">
        <w:rPr>
          <w:szCs w:val="24"/>
        </w:rPr>
        <w:t>.</w:t>
      </w:r>
      <w:proofErr w:type="gramEnd"/>
      <w:r w:rsidR="008937E3" w:rsidRPr="008937E3">
        <w:rPr>
          <w:szCs w:val="24"/>
        </w:rPr>
        <w:t xml:space="preserve"> </w:t>
      </w:r>
      <w:proofErr w:type="gramStart"/>
      <w:r w:rsidR="008937E3" w:rsidRPr="008937E3">
        <w:rPr>
          <w:szCs w:val="24"/>
        </w:rPr>
        <w:t>я</w:t>
      </w:r>
      <w:proofErr w:type="gramEnd"/>
      <w:r w:rsidR="008937E3" w:rsidRPr="008937E3">
        <w:rPr>
          <w:szCs w:val="24"/>
        </w:rPr>
        <w:t xml:space="preserve">з и литературы, руководитель </w:t>
      </w:r>
      <w:r w:rsidR="008937E3">
        <w:rPr>
          <w:szCs w:val="24"/>
        </w:rPr>
        <w:t>НОУ)</w:t>
      </w:r>
      <w:r w:rsidR="00CA52BB">
        <w:rPr>
          <w:szCs w:val="24"/>
        </w:rPr>
        <w:t>.</w:t>
      </w:r>
    </w:p>
    <w:p w:rsidR="00B857D6" w:rsidRDefault="00CA52BB" w:rsidP="002640C9">
      <w:pPr>
        <w:pStyle w:val="a3"/>
        <w:ind w:left="0" w:firstLine="851"/>
        <w:jc w:val="both"/>
      </w:pPr>
      <w:r>
        <w:t>Такие п</w:t>
      </w:r>
      <w:r w:rsidR="00B857D6">
        <w:t>редметные декады вызывают определенный интерес у учащихся, т.к. всегда хорошо мотивируются: лучшие работы, оценива</w:t>
      </w:r>
      <w:r>
        <w:t>ются</w:t>
      </w:r>
      <w:r w:rsidR="00B857D6">
        <w:t xml:space="preserve"> самими школьниками</w:t>
      </w:r>
      <w:r>
        <w:t>,</w:t>
      </w:r>
      <w:r w:rsidR="00B857D6">
        <w:t xml:space="preserve"> награждаются грамотами и оценками высшего балла. В проведении декады принимали участие учащиеся школы с 6-ых по 11-е классы. В этом году не были задействованы обучающиеся 5-ых классов и не активные учащиеся 9-ых классов</w:t>
      </w:r>
      <w:r w:rsidR="008937E3">
        <w:t>.</w:t>
      </w:r>
    </w:p>
    <w:p w:rsidR="008937E3" w:rsidRDefault="008937E3" w:rsidP="002640C9">
      <w:pPr>
        <w:pStyle w:val="a3"/>
        <w:ind w:left="0" w:firstLine="851"/>
        <w:jc w:val="both"/>
      </w:pPr>
    </w:p>
    <w:p w:rsidR="008937E3" w:rsidRDefault="008937E3" w:rsidP="002640C9">
      <w:pPr>
        <w:pStyle w:val="a3"/>
        <w:ind w:left="0" w:firstLine="851"/>
        <w:jc w:val="both"/>
      </w:pPr>
      <w:proofErr w:type="gramStart"/>
      <w:r>
        <w:t xml:space="preserve">Решением МО были определены даты проведения декады – с 25.11. по 03.12.2013 г., но в связи с направлением на курсы повышения квалификации (с 02.12 по 11.12.2013 г.) учителей </w:t>
      </w:r>
      <w:proofErr w:type="spellStart"/>
      <w:r>
        <w:t>Балаховцеву</w:t>
      </w:r>
      <w:proofErr w:type="spellEnd"/>
      <w:r>
        <w:t xml:space="preserve"> О.В. и Шалыгина А.А., часть запланированных мероприятий пришлось перенести на период  с 12.12 по 27.12.2013 г. Также</w:t>
      </w:r>
      <w:r w:rsidR="00CA52BB">
        <w:t>,</w:t>
      </w:r>
      <w:r>
        <w:t xml:space="preserve"> это было связано с необходимостью преодолеть отставание в планировании в связи с окончанием</w:t>
      </w:r>
      <w:proofErr w:type="gramEnd"/>
      <w:r>
        <w:t xml:space="preserve"> </w:t>
      </w:r>
      <w:proofErr w:type="gramStart"/>
      <w:r>
        <w:rPr>
          <w:lang w:val="en-US"/>
        </w:rPr>
        <w:t>II</w:t>
      </w:r>
      <w:r>
        <w:t xml:space="preserve"> четверти у этих учителей.</w:t>
      </w:r>
      <w:proofErr w:type="gramEnd"/>
    </w:p>
    <w:p w:rsidR="008937E3" w:rsidRDefault="008937E3" w:rsidP="002640C9">
      <w:pPr>
        <w:pStyle w:val="a3"/>
        <w:ind w:left="0" w:firstLine="851"/>
        <w:jc w:val="both"/>
      </w:pPr>
      <w:r>
        <w:lastRenderedPageBreak/>
        <w:t xml:space="preserve">В целом все запланированные мероприятия прошли успешно. Учащиеся продемонстрировали навыки в подборе материала и оформления наглядного материала в виде газет и презентаций, чем пополнили копилку наглядного материала </w:t>
      </w:r>
      <w:r w:rsidR="00EE2D5C">
        <w:t>для уроков.</w:t>
      </w:r>
    </w:p>
    <w:p w:rsidR="00EE2D5C" w:rsidRDefault="00EE2D5C" w:rsidP="002640C9">
      <w:pPr>
        <w:pStyle w:val="a3"/>
        <w:ind w:left="0" w:firstLine="851"/>
        <w:jc w:val="both"/>
      </w:pPr>
      <w:r>
        <w:t>Самыми активными были учащиеся 6-х, 7-х классов.</w:t>
      </w:r>
    </w:p>
    <w:p w:rsidR="00EE2D5C" w:rsidRPr="008937E3" w:rsidRDefault="00EE2D5C" w:rsidP="002640C9">
      <w:pPr>
        <w:pStyle w:val="a3"/>
        <w:ind w:left="0" w:firstLine="851"/>
        <w:jc w:val="both"/>
      </w:pPr>
      <w:r>
        <w:t>В рамках декады были проведены мероприятия:</w:t>
      </w:r>
    </w:p>
    <w:p w:rsidR="008937E3" w:rsidRDefault="008937E3" w:rsidP="008937E3">
      <w:pPr>
        <w:pStyle w:val="a3"/>
        <w:numPr>
          <w:ilvl w:val="0"/>
          <w:numId w:val="3"/>
        </w:numPr>
        <w:ind w:left="0" w:firstLine="426"/>
        <w:jc w:val="both"/>
      </w:pPr>
      <w:r>
        <w:t>викторина «Заповедные территории Африки»;</w:t>
      </w:r>
    </w:p>
    <w:p w:rsidR="008937E3" w:rsidRDefault="008937E3" w:rsidP="008937E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</w:pPr>
      <w:r>
        <w:t>КВН «Африка далекая и близкая»;</w:t>
      </w:r>
    </w:p>
    <w:p w:rsidR="008937E3" w:rsidRDefault="008937E3" w:rsidP="008937E3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</w:pPr>
      <w:r>
        <w:t>игра – викторина «Краеведческое лото»;</w:t>
      </w:r>
    </w:p>
    <w:p w:rsidR="00CA52BB" w:rsidRDefault="00CA52BB" w:rsidP="00CA52B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</w:pPr>
      <w:r>
        <w:t>викторина «</w:t>
      </w:r>
      <w:proofErr w:type="spellStart"/>
      <w:r>
        <w:t>Био-интеллект</w:t>
      </w:r>
      <w:proofErr w:type="spellEnd"/>
      <w:r>
        <w:t>»</w:t>
      </w:r>
    </w:p>
    <w:p w:rsidR="00CA52BB" w:rsidRDefault="00CA52BB" w:rsidP="00CA52B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</w:pPr>
      <w:r>
        <w:t>выпуск газет как мини-проектов;</w:t>
      </w:r>
    </w:p>
    <w:p w:rsidR="00CA52BB" w:rsidRDefault="00CA52BB" w:rsidP="00CA52B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</w:pPr>
      <w:r>
        <w:t>презентации классов «Особые охраняемые природные территории» и «Красная книга» Сахалинской области;</w:t>
      </w:r>
    </w:p>
    <w:p w:rsidR="008937E3" w:rsidRDefault="008937E3" w:rsidP="008937E3">
      <w:pPr>
        <w:pStyle w:val="a3"/>
        <w:numPr>
          <w:ilvl w:val="0"/>
          <w:numId w:val="3"/>
        </w:numPr>
        <w:ind w:left="0" w:firstLine="426"/>
        <w:jc w:val="both"/>
      </w:pPr>
      <w:proofErr w:type="spellStart"/>
      <w:r>
        <w:t>мультимедийные</w:t>
      </w:r>
      <w:proofErr w:type="spellEnd"/>
      <w:r>
        <w:t xml:space="preserve"> презентац</w:t>
      </w:r>
      <w:proofErr w:type="gramStart"/>
      <w:r>
        <w:t xml:space="preserve">ии </w:t>
      </w:r>
      <w:r w:rsidR="00EE2D5C">
        <w:t>у у</w:t>
      </w:r>
      <w:proofErr w:type="gramEnd"/>
      <w:r w:rsidR="00EE2D5C">
        <w:t xml:space="preserve">чащихся  старших классов </w:t>
      </w:r>
      <w:r>
        <w:t>«</w:t>
      </w:r>
      <w:r w:rsidR="00EE2D5C">
        <w:t xml:space="preserve">Влияние </w:t>
      </w:r>
      <w:r>
        <w:t xml:space="preserve"> </w:t>
      </w:r>
      <w:r w:rsidR="00EE2D5C">
        <w:t>пестицидов и гербицидов на окружающую среду и здоровья человека</w:t>
      </w:r>
      <w:r>
        <w:t>», «Заповедники, заказники  и памятники природы Сахалинской области»;</w:t>
      </w:r>
    </w:p>
    <w:p w:rsidR="008937E3" w:rsidRDefault="008937E3" w:rsidP="008937E3">
      <w:pPr>
        <w:pStyle w:val="a3"/>
        <w:numPr>
          <w:ilvl w:val="0"/>
          <w:numId w:val="3"/>
        </w:numPr>
        <w:ind w:left="0" w:firstLine="426"/>
        <w:jc w:val="both"/>
      </w:pPr>
      <w:r>
        <w:t>конференция, посвященная 180-летию Д.И. Менделеева.</w:t>
      </w:r>
    </w:p>
    <w:p w:rsidR="00EE2D5C" w:rsidRDefault="00EE2D5C" w:rsidP="00EE2D5C">
      <w:pPr>
        <w:pStyle w:val="a3"/>
        <w:ind w:left="0" w:firstLine="851"/>
        <w:jc w:val="both"/>
      </w:pPr>
      <w:r>
        <w:t xml:space="preserve">Предметные декады естественнонаучного цикла позволяют раскрыть свои индивидуальные умения и индивидуальные </w:t>
      </w:r>
      <w:proofErr w:type="gramStart"/>
      <w:r>
        <w:t>навыки</w:t>
      </w:r>
      <w:proofErr w:type="gramEnd"/>
      <w:r>
        <w:t xml:space="preserve"> как одаренным учащимся, так и тем, которые испытывали некоторые психологические трудности в плане выступления перед большой аудиторией.</w:t>
      </w:r>
    </w:p>
    <w:p w:rsidR="008937E3" w:rsidRDefault="008937E3" w:rsidP="002640C9">
      <w:pPr>
        <w:pStyle w:val="a3"/>
        <w:ind w:left="0" w:firstLine="851"/>
        <w:jc w:val="both"/>
      </w:pPr>
    </w:p>
    <w:p w:rsidR="00400EF5" w:rsidRDefault="00400EF5" w:rsidP="002640C9">
      <w:pPr>
        <w:pStyle w:val="a3"/>
        <w:ind w:left="0" w:firstLine="851"/>
        <w:jc w:val="both"/>
      </w:pPr>
    </w:p>
    <w:p w:rsidR="00400EF5" w:rsidRDefault="00400EF5" w:rsidP="002640C9">
      <w:pPr>
        <w:pStyle w:val="a3"/>
        <w:ind w:left="0" w:firstLine="851"/>
        <w:jc w:val="both"/>
      </w:pPr>
    </w:p>
    <w:p w:rsidR="00400EF5" w:rsidRDefault="00400EF5" w:rsidP="002640C9">
      <w:pPr>
        <w:pStyle w:val="a3"/>
        <w:ind w:left="0" w:firstLine="851"/>
        <w:jc w:val="both"/>
      </w:pPr>
    </w:p>
    <w:p w:rsidR="00400EF5" w:rsidRDefault="00400EF5" w:rsidP="002640C9">
      <w:pPr>
        <w:pStyle w:val="a3"/>
        <w:ind w:left="0" w:firstLine="851"/>
        <w:jc w:val="both"/>
      </w:pPr>
    </w:p>
    <w:p w:rsidR="009D71CC" w:rsidRDefault="00B857D6" w:rsidP="00B857D6">
      <w:pPr>
        <w:spacing w:after="0" w:line="240" w:lineRule="auto"/>
        <w:ind w:firstLine="0"/>
        <w:jc w:val="both"/>
      </w:pPr>
      <w:r>
        <w:t>Отчет составила председатель МО</w:t>
      </w:r>
    </w:p>
    <w:p w:rsidR="00B857D6" w:rsidRDefault="00B857D6" w:rsidP="00B857D6">
      <w:pPr>
        <w:spacing w:after="0" w:line="240" w:lineRule="auto"/>
        <w:ind w:firstLine="0"/>
        <w:jc w:val="both"/>
      </w:pP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дисциплин </w:t>
      </w:r>
    </w:p>
    <w:p w:rsidR="00B857D6" w:rsidRPr="008A30E3" w:rsidRDefault="00B857D6" w:rsidP="00B857D6">
      <w:pPr>
        <w:spacing w:after="0" w:line="240" w:lineRule="auto"/>
        <w:ind w:firstLine="0"/>
        <w:jc w:val="both"/>
      </w:pPr>
      <w:r>
        <w:t xml:space="preserve">в МБОУ «СОШ № 4» </w:t>
      </w:r>
      <w:proofErr w:type="spellStart"/>
      <w:r>
        <w:t>Балаховцева</w:t>
      </w:r>
      <w:proofErr w:type="spellEnd"/>
      <w:r>
        <w:t xml:space="preserve"> О.В.</w:t>
      </w:r>
    </w:p>
    <w:sectPr w:rsidR="00B857D6" w:rsidRPr="008A30E3" w:rsidSect="00B857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6C8"/>
    <w:multiLevelType w:val="hybridMultilevel"/>
    <w:tmpl w:val="8ACC22C2"/>
    <w:lvl w:ilvl="0" w:tplc="A6940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6C5E"/>
    <w:multiLevelType w:val="hybridMultilevel"/>
    <w:tmpl w:val="E544E3FC"/>
    <w:lvl w:ilvl="0" w:tplc="73C833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998585A"/>
    <w:multiLevelType w:val="hybridMultilevel"/>
    <w:tmpl w:val="1906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04B06"/>
    <w:multiLevelType w:val="hybridMultilevel"/>
    <w:tmpl w:val="F97A75B2"/>
    <w:lvl w:ilvl="0" w:tplc="73C83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30E3"/>
    <w:rsid w:val="00194032"/>
    <w:rsid w:val="001A1AD6"/>
    <w:rsid w:val="001C4CF4"/>
    <w:rsid w:val="002640C9"/>
    <w:rsid w:val="002961D2"/>
    <w:rsid w:val="00400EF5"/>
    <w:rsid w:val="00507C30"/>
    <w:rsid w:val="00582190"/>
    <w:rsid w:val="008937E3"/>
    <w:rsid w:val="008A30E3"/>
    <w:rsid w:val="009D71CC"/>
    <w:rsid w:val="00B857D6"/>
    <w:rsid w:val="00CA52BB"/>
    <w:rsid w:val="00D73982"/>
    <w:rsid w:val="00D91759"/>
    <w:rsid w:val="00DC18B1"/>
    <w:rsid w:val="00E00433"/>
    <w:rsid w:val="00EE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E3"/>
    <w:pPr>
      <w:ind w:left="720"/>
      <w:contextualSpacing/>
    </w:pPr>
  </w:style>
  <w:style w:type="table" w:styleId="a4">
    <w:name w:val="Table Grid"/>
    <w:basedOn w:val="a1"/>
    <w:uiPriority w:val="59"/>
    <w:rsid w:val="00893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28_1</dc:creator>
  <cp:lastModifiedBy>28_1</cp:lastModifiedBy>
  <cp:revision>6</cp:revision>
  <cp:lastPrinted>2014-01-20T03:14:00Z</cp:lastPrinted>
  <dcterms:created xsi:type="dcterms:W3CDTF">2014-01-20T00:18:00Z</dcterms:created>
  <dcterms:modified xsi:type="dcterms:W3CDTF">2014-01-21T05:49:00Z</dcterms:modified>
</cp:coreProperties>
</file>